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7" w:rsidRDefault="00A75377" w:rsidP="00A7537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</w:t>
      </w:r>
    </w:p>
    <w:p w:rsidR="00A75377" w:rsidRPr="00610175" w:rsidRDefault="00A75377" w:rsidP="00610175">
      <w:pPr>
        <w:spacing w:before="480" w:after="480" w:line="240" w:lineRule="auto"/>
        <w:ind w:left="1560" w:hanging="1560"/>
        <w:jc w:val="center"/>
        <w:rPr>
          <w:b/>
          <w:sz w:val="36"/>
          <w:szCs w:val="36"/>
        </w:rPr>
      </w:pPr>
      <w:r w:rsidRPr="00610175">
        <w:rPr>
          <w:rFonts w:ascii="Times New Roman" w:hAnsi="Times New Roman" w:cs="Times New Roman"/>
          <w:b/>
          <w:bCs/>
          <w:sz w:val="36"/>
          <w:szCs w:val="36"/>
        </w:rPr>
        <w:t>Seminář</w:t>
      </w:r>
      <w:r w:rsidR="00052F02" w:rsidRPr="00610175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6101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2F02" w:rsidRPr="00610175">
        <w:rPr>
          <w:rFonts w:ascii="Times New Roman" w:hAnsi="Times New Roman" w:cs="Times New Roman"/>
          <w:b/>
          <w:sz w:val="36"/>
          <w:szCs w:val="36"/>
        </w:rPr>
        <w:t xml:space="preserve">IROP- Administrace projektů ve fázi </w:t>
      </w:r>
      <w:proofErr w:type="gramStart"/>
      <w:r w:rsidR="00052F02" w:rsidRPr="00610175">
        <w:rPr>
          <w:rFonts w:ascii="Times New Roman" w:hAnsi="Times New Roman" w:cs="Times New Roman"/>
          <w:b/>
          <w:sz w:val="36"/>
          <w:szCs w:val="36"/>
        </w:rPr>
        <w:t>realizace</w:t>
      </w:r>
      <w:r w:rsidR="00610175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052F02" w:rsidRPr="00610175">
        <w:rPr>
          <w:rFonts w:ascii="Times New Roman" w:hAnsi="Times New Roman" w:cs="Times New Roman"/>
          <w:b/>
          <w:sz w:val="36"/>
          <w:szCs w:val="36"/>
        </w:rPr>
        <w:t>(pro</w:t>
      </w:r>
      <w:proofErr w:type="gramEnd"/>
      <w:r w:rsidR="00052F02" w:rsidRPr="00610175">
        <w:rPr>
          <w:rFonts w:ascii="Times New Roman" w:hAnsi="Times New Roman" w:cs="Times New Roman"/>
          <w:b/>
          <w:sz w:val="36"/>
          <w:szCs w:val="36"/>
        </w:rPr>
        <w:t xml:space="preserve"> žadatele a příjemce)</w:t>
      </w:r>
    </w:p>
    <w:p w:rsidR="00A75377" w:rsidRPr="00610175" w:rsidRDefault="004A6D04" w:rsidP="00610175">
      <w:pPr>
        <w:pStyle w:val="Default"/>
        <w:ind w:left="-284"/>
        <w:jc w:val="center"/>
        <w:rPr>
          <w:b/>
          <w:bCs/>
          <w:sz w:val="36"/>
          <w:szCs w:val="36"/>
        </w:rPr>
      </w:pPr>
      <w:r w:rsidRPr="00610175">
        <w:rPr>
          <w:b/>
          <w:bCs/>
          <w:sz w:val="36"/>
          <w:szCs w:val="36"/>
        </w:rPr>
        <w:t>2</w:t>
      </w:r>
      <w:r w:rsidR="002A32B7" w:rsidRPr="00610175">
        <w:rPr>
          <w:b/>
          <w:bCs/>
          <w:sz w:val="36"/>
          <w:szCs w:val="36"/>
        </w:rPr>
        <w:t>2</w:t>
      </w:r>
      <w:r w:rsidR="00A75377" w:rsidRPr="00610175">
        <w:rPr>
          <w:b/>
          <w:bCs/>
          <w:sz w:val="36"/>
          <w:szCs w:val="36"/>
        </w:rPr>
        <w:t xml:space="preserve">. </w:t>
      </w:r>
      <w:r w:rsidR="002A32B7" w:rsidRPr="00610175">
        <w:rPr>
          <w:b/>
          <w:bCs/>
          <w:sz w:val="36"/>
          <w:szCs w:val="36"/>
        </w:rPr>
        <w:t>června</w:t>
      </w:r>
      <w:r w:rsidR="00A75377" w:rsidRPr="00610175">
        <w:rPr>
          <w:b/>
          <w:bCs/>
          <w:sz w:val="36"/>
          <w:szCs w:val="36"/>
        </w:rPr>
        <w:t xml:space="preserve"> 2017</w:t>
      </w:r>
    </w:p>
    <w:p w:rsidR="00A75377" w:rsidRPr="00610175" w:rsidRDefault="00A75377" w:rsidP="00610175">
      <w:pPr>
        <w:pStyle w:val="Default"/>
        <w:jc w:val="center"/>
        <w:rPr>
          <w:sz w:val="36"/>
          <w:szCs w:val="36"/>
        </w:rPr>
      </w:pPr>
    </w:p>
    <w:p w:rsidR="00610175" w:rsidRPr="00610175" w:rsidRDefault="00610175" w:rsidP="0061017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10175">
        <w:rPr>
          <w:rFonts w:ascii="Times New Roman" w:hAnsi="Times New Roman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Centrum pro regionální rozvoj ČR, územní odbor IROP pro Olomoucký kraj</w:t>
      </w:r>
    </w:p>
    <w:p w:rsidR="00A75377" w:rsidRPr="00610175" w:rsidRDefault="00610175" w:rsidP="0061017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610175">
        <w:rPr>
          <w:rFonts w:ascii="Times New Roman" w:hAnsi="Times New Roman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Hálkova 171/2, 779 00 Olomouc – zasedací místnost, 5. patro</w:t>
      </w:r>
    </w:p>
    <w:p w:rsidR="00B377A9" w:rsidRPr="00610175" w:rsidRDefault="00B377A9" w:rsidP="00A75377">
      <w:pPr>
        <w:pStyle w:val="Default"/>
        <w:rPr>
          <w:bCs/>
          <w:i/>
          <w:iCs/>
          <w:color w:val="auto"/>
          <w:sz w:val="32"/>
          <w:szCs w:val="32"/>
        </w:rPr>
      </w:pPr>
    </w:p>
    <w:p w:rsidR="00A75377" w:rsidRPr="00B377A9" w:rsidRDefault="00A75377" w:rsidP="00A75377">
      <w:pPr>
        <w:pStyle w:val="Default"/>
        <w:rPr>
          <w:b/>
          <w:bCs/>
          <w:i/>
          <w:iCs/>
          <w:sz w:val="36"/>
          <w:szCs w:val="36"/>
        </w:rPr>
      </w:pPr>
      <w:r w:rsidRPr="00B377A9">
        <w:rPr>
          <w:b/>
          <w:bCs/>
          <w:i/>
          <w:iCs/>
          <w:sz w:val="36"/>
          <w:szCs w:val="36"/>
        </w:rPr>
        <w:t xml:space="preserve">Harmonogram: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A75377" w:rsidRPr="00B377A9" w:rsidRDefault="00A75377" w:rsidP="00A75377">
      <w:pPr>
        <w:pStyle w:val="Default"/>
        <w:rPr>
          <w:sz w:val="36"/>
          <w:szCs w:val="36"/>
        </w:rPr>
      </w:pPr>
      <w:r w:rsidRPr="00B377A9">
        <w:rPr>
          <w:sz w:val="36"/>
          <w:szCs w:val="36"/>
        </w:rPr>
        <w:t>8:30 – 9:00</w:t>
      </w:r>
      <w:r w:rsidR="00B377A9" w:rsidRPr="00B377A9">
        <w:rPr>
          <w:sz w:val="36"/>
          <w:szCs w:val="36"/>
        </w:rPr>
        <w:tab/>
      </w:r>
      <w:r w:rsidRPr="00B377A9">
        <w:rPr>
          <w:sz w:val="36"/>
          <w:szCs w:val="36"/>
        </w:rPr>
        <w:t xml:space="preserve">Prezence účastníků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711B3B" w:rsidRDefault="00711B3B" w:rsidP="00B377A9">
      <w:pPr>
        <w:pStyle w:val="Default"/>
        <w:ind w:left="2124" w:hanging="2124"/>
        <w:rPr>
          <w:b/>
          <w:bCs/>
          <w:sz w:val="36"/>
          <w:szCs w:val="36"/>
        </w:rPr>
      </w:pPr>
      <w:r>
        <w:rPr>
          <w:sz w:val="36"/>
          <w:szCs w:val="36"/>
        </w:rPr>
        <w:t>9:00 – 9:1</w:t>
      </w:r>
      <w:r w:rsidR="00533FFE">
        <w:rPr>
          <w:sz w:val="36"/>
          <w:szCs w:val="36"/>
        </w:rPr>
        <w:t>0</w:t>
      </w:r>
      <w:r w:rsidR="00B377A9" w:rsidRPr="00B377A9">
        <w:rPr>
          <w:sz w:val="36"/>
          <w:szCs w:val="36"/>
        </w:rPr>
        <w:tab/>
      </w:r>
      <w:r w:rsidR="00A75377" w:rsidRPr="00B377A9">
        <w:rPr>
          <w:b/>
          <w:bCs/>
          <w:sz w:val="36"/>
          <w:szCs w:val="36"/>
        </w:rPr>
        <w:t xml:space="preserve">Úvodní slovo: </w:t>
      </w:r>
    </w:p>
    <w:p w:rsidR="00711B3B" w:rsidRDefault="00A75377" w:rsidP="00711B3B">
      <w:pPr>
        <w:pStyle w:val="Default"/>
        <w:ind w:left="2124"/>
        <w:rPr>
          <w:sz w:val="36"/>
          <w:szCs w:val="36"/>
        </w:rPr>
      </w:pPr>
      <w:r w:rsidRPr="00B377A9">
        <w:rPr>
          <w:sz w:val="36"/>
          <w:szCs w:val="36"/>
        </w:rPr>
        <w:t xml:space="preserve">Centrum pro regionální rozvoj </w:t>
      </w:r>
      <w:r w:rsidR="00711B3B">
        <w:rPr>
          <w:sz w:val="36"/>
          <w:szCs w:val="36"/>
        </w:rPr>
        <w:t>České republiky</w:t>
      </w:r>
    </w:p>
    <w:p w:rsidR="00A75377" w:rsidRPr="00B377A9" w:rsidRDefault="00A75377" w:rsidP="00A75377">
      <w:pPr>
        <w:pStyle w:val="Default"/>
        <w:ind w:left="1416"/>
        <w:rPr>
          <w:sz w:val="36"/>
          <w:szCs w:val="36"/>
        </w:rPr>
      </w:pPr>
    </w:p>
    <w:p w:rsidR="00A75377" w:rsidRPr="00B377A9" w:rsidRDefault="00A75377" w:rsidP="00B377A9">
      <w:pPr>
        <w:pStyle w:val="Default"/>
        <w:ind w:left="2124" w:hanging="2124"/>
        <w:rPr>
          <w:sz w:val="36"/>
          <w:szCs w:val="36"/>
        </w:rPr>
      </w:pPr>
      <w:r w:rsidRPr="00B377A9">
        <w:rPr>
          <w:sz w:val="36"/>
          <w:szCs w:val="36"/>
        </w:rPr>
        <w:t>9:</w:t>
      </w:r>
      <w:r w:rsidR="00711B3B">
        <w:rPr>
          <w:sz w:val="36"/>
          <w:szCs w:val="36"/>
        </w:rPr>
        <w:t>1</w:t>
      </w:r>
      <w:r w:rsidR="00533FFE">
        <w:rPr>
          <w:sz w:val="36"/>
          <w:szCs w:val="36"/>
        </w:rPr>
        <w:t>0</w:t>
      </w:r>
      <w:r w:rsidRPr="00B377A9">
        <w:rPr>
          <w:sz w:val="36"/>
          <w:szCs w:val="36"/>
        </w:rPr>
        <w:t xml:space="preserve"> – 10:</w:t>
      </w:r>
      <w:r w:rsidR="00711B3B">
        <w:rPr>
          <w:sz w:val="36"/>
          <w:szCs w:val="36"/>
        </w:rPr>
        <w:t>15</w:t>
      </w:r>
      <w:r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Pr="00B377A9">
        <w:rPr>
          <w:b/>
          <w:bCs/>
          <w:sz w:val="36"/>
          <w:szCs w:val="36"/>
        </w:rPr>
        <w:t xml:space="preserve">Zpracování Žádosti o změnu, postup zadávání v MS2014+ </w:t>
      </w:r>
    </w:p>
    <w:p w:rsidR="00A75377" w:rsidRPr="00711B3B" w:rsidRDefault="00A75377" w:rsidP="00A75377">
      <w:pPr>
        <w:pStyle w:val="Default"/>
        <w:ind w:left="708" w:firstLine="708"/>
        <w:rPr>
          <w:sz w:val="32"/>
          <w:szCs w:val="32"/>
        </w:rPr>
      </w:pPr>
      <w:r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Pr="00711B3B">
        <w:rPr>
          <w:sz w:val="32"/>
          <w:szCs w:val="32"/>
        </w:rPr>
        <w:t>(</w:t>
      </w:r>
      <w:r w:rsidR="00711B3B" w:rsidRPr="00711B3B">
        <w:rPr>
          <w:sz w:val="32"/>
          <w:szCs w:val="32"/>
        </w:rPr>
        <w:t>Ing. Kaplan</w:t>
      </w:r>
      <w:r w:rsidRPr="00711B3B">
        <w:rPr>
          <w:sz w:val="32"/>
          <w:szCs w:val="32"/>
        </w:rPr>
        <w:t xml:space="preserve">, </w:t>
      </w:r>
      <w:r w:rsidR="00711B3B" w:rsidRPr="00711B3B">
        <w:rPr>
          <w:sz w:val="32"/>
          <w:szCs w:val="32"/>
        </w:rPr>
        <w:t>Ing.</w:t>
      </w:r>
      <w:r w:rsidRPr="00711B3B">
        <w:rPr>
          <w:sz w:val="32"/>
          <w:szCs w:val="32"/>
        </w:rPr>
        <w:t xml:space="preserve"> </w:t>
      </w:r>
      <w:r w:rsidR="00711B3B" w:rsidRPr="00711B3B">
        <w:rPr>
          <w:sz w:val="32"/>
          <w:szCs w:val="32"/>
        </w:rPr>
        <w:t>Měsíčková</w:t>
      </w:r>
      <w:r w:rsidRPr="00711B3B">
        <w:rPr>
          <w:sz w:val="32"/>
          <w:szCs w:val="32"/>
        </w:rPr>
        <w:t xml:space="preserve">, Ing. </w:t>
      </w:r>
      <w:r w:rsidR="00711B3B" w:rsidRPr="00711B3B">
        <w:rPr>
          <w:sz w:val="32"/>
          <w:szCs w:val="32"/>
        </w:rPr>
        <w:t>Procházková</w:t>
      </w:r>
      <w:r w:rsidRPr="00711B3B">
        <w:rPr>
          <w:sz w:val="32"/>
          <w:szCs w:val="32"/>
        </w:rPr>
        <w:t xml:space="preserve">) </w:t>
      </w:r>
    </w:p>
    <w:p w:rsidR="00A75377" w:rsidRPr="00B377A9" w:rsidRDefault="00A75377" w:rsidP="00A75377">
      <w:pPr>
        <w:pStyle w:val="Default"/>
        <w:ind w:left="708" w:firstLine="708"/>
        <w:rPr>
          <w:sz w:val="36"/>
          <w:szCs w:val="36"/>
        </w:rPr>
      </w:pPr>
    </w:p>
    <w:p w:rsidR="00A75377" w:rsidRPr="00B377A9" w:rsidRDefault="00711B3B" w:rsidP="00A75377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>10:15</w:t>
      </w:r>
      <w:r w:rsidR="00A75377" w:rsidRPr="00B377A9">
        <w:rPr>
          <w:sz w:val="36"/>
          <w:szCs w:val="36"/>
        </w:rPr>
        <w:t xml:space="preserve"> – 10:</w:t>
      </w:r>
      <w:r>
        <w:rPr>
          <w:sz w:val="36"/>
          <w:szCs w:val="36"/>
        </w:rPr>
        <w:t>30</w:t>
      </w:r>
      <w:r w:rsidR="00A75377"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="00A75377" w:rsidRPr="00B377A9">
        <w:rPr>
          <w:b/>
          <w:bCs/>
          <w:sz w:val="36"/>
          <w:szCs w:val="36"/>
        </w:rPr>
        <w:t xml:space="preserve">Přestávka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A75377" w:rsidRPr="00B377A9" w:rsidRDefault="00711B3B" w:rsidP="00B377A9">
      <w:pPr>
        <w:pStyle w:val="Default"/>
        <w:ind w:left="2124" w:hanging="2124"/>
        <w:rPr>
          <w:b/>
          <w:bCs/>
          <w:sz w:val="36"/>
          <w:szCs w:val="36"/>
        </w:rPr>
      </w:pPr>
      <w:r>
        <w:rPr>
          <w:sz w:val="36"/>
          <w:szCs w:val="36"/>
        </w:rPr>
        <w:t>10:30</w:t>
      </w:r>
      <w:r w:rsidR="001F331B">
        <w:rPr>
          <w:sz w:val="36"/>
          <w:szCs w:val="36"/>
        </w:rPr>
        <w:t xml:space="preserve"> – 12:00</w:t>
      </w:r>
      <w:r w:rsidR="00B377A9" w:rsidRPr="00B377A9">
        <w:rPr>
          <w:sz w:val="36"/>
          <w:szCs w:val="36"/>
        </w:rPr>
        <w:tab/>
      </w:r>
      <w:r w:rsidR="00A75377" w:rsidRPr="00B377A9">
        <w:rPr>
          <w:b/>
          <w:sz w:val="36"/>
          <w:szCs w:val="36"/>
        </w:rPr>
        <w:t>Zpracování Žádosti o platbu a Zprávy o realizaci, postup</w:t>
      </w:r>
      <w:r w:rsidR="00B377A9" w:rsidRPr="00B377A9">
        <w:rPr>
          <w:b/>
          <w:sz w:val="36"/>
          <w:szCs w:val="36"/>
        </w:rPr>
        <w:t xml:space="preserve"> zadávání v MS 2014+</w:t>
      </w:r>
      <w:r w:rsidR="00A75377" w:rsidRPr="00B377A9">
        <w:rPr>
          <w:b/>
          <w:sz w:val="36"/>
          <w:szCs w:val="36"/>
        </w:rPr>
        <w:t xml:space="preserve">                                   </w:t>
      </w:r>
      <w:r w:rsidR="00A75377" w:rsidRPr="00B377A9">
        <w:rPr>
          <w:b/>
          <w:bCs/>
          <w:sz w:val="36"/>
          <w:szCs w:val="36"/>
        </w:rPr>
        <w:t xml:space="preserve"> </w:t>
      </w:r>
    </w:p>
    <w:p w:rsidR="00A75377" w:rsidRPr="00B377A9" w:rsidRDefault="00B377A9" w:rsidP="00A75377">
      <w:pPr>
        <w:pStyle w:val="Default"/>
        <w:rPr>
          <w:sz w:val="36"/>
          <w:szCs w:val="36"/>
        </w:rPr>
      </w:pPr>
      <w:r w:rsidRPr="00B377A9">
        <w:rPr>
          <w:b/>
          <w:sz w:val="36"/>
          <w:szCs w:val="36"/>
        </w:rPr>
        <w:tab/>
      </w:r>
      <w:r w:rsidRPr="00B377A9">
        <w:rPr>
          <w:b/>
          <w:sz w:val="36"/>
          <w:szCs w:val="36"/>
        </w:rPr>
        <w:tab/>
      </w:r>
      <w:r w:rsidRPr="00B377A9">
        <w:rPr>
          <w:b/>
          <w:sz w:val="36"/>
          <w:szCs w:val="36"/>
        </w:rPr>
        <w:tab/>
      </w:r>
      <w:r w:rsidR="00711B3B" w:rsidRPr="00711B3B">
        <w:rPr>
          <w:sz w:val="32"/>
          <w:szCs w:val="32"/>
        </w:rPr>
        <w:t xml:space="preserve">(Ing. Kaplan, Ing. </w:t>
      </w:r>
      <w:r w:rsidR="00711B3B">
        <w:rPr>
          <w:sz w:val="32"/>
          <w:szCs w:val="32"/>
        </w:rPr>
        <w:t>Honzírek</w:t>
      </w:r>
      <w:r w:rsidR="00711B3B" w:rsidRPr="00711B3B">
        <w:rPr>
          <w:sz w:val="32"/>
          <w:szCs w:val="32"/>
        </w:rPr>
        <w:t>, Ing. Procházková)</w:t>
      </w:r>
    </w:p>
    <w:p w:rsidR="00B377A9" w:rsidRPr="00B377A9" w:rsidRDefault="00B377A9" w:rsidP="00711B3B">
      <w:pPr>
        <w:pStyle w:val="Default"/>
        <w:ind w:left="2124" w:hanging="2124"/>
        <w:rPr>
          <w:sz w:val="36"/>
          <w:szCs w:val="36"/>
        </w:rPr>
      </w:pPr>
    </w:p>
    <w:p w:rsidR="00711B3B" w:rsidRPr="00B377A9" w:rsidRDefault="00711B3B" w:rsidP="00610175">
      <w:pPr>
        <w:pStyle w:val="Default"/>
        <w:ind w:left="2124" w:hanging="2124"/>
        <w:rPr>
          <w:sz w:val="36"/>
          <w:szCs w:val="36"/>
        </w:rPr>
      </w:pPr>
      <w:r>
        <w:rPr>
          <w:sz w:val="36"/>
          <w:szCs w:val="36"/>
        </w:rPr>
        <w:t>1</w:t>
      </w:r>
      <w:r w:rsidR="001F331B">
        <w:rPr>
          <w:sz w:val="36"/>
          <w:szCs w:val="36"/>
        </w:rPr>
        <w:t>2</w:t>
      </w:r>
      <w:r>
        <w:rPr>
          <w:sz w:val="36"/>
          <w:szCs w:val="36"/>
        </w:rPr>
        <w:t>:</w:t>
      </w:r>
      <w:r w:rsidR="001F331B">
        <w:rPr>
          <w:sz w:val="36"/>
          <w:szCs w:val="36"/>
        </w:rPr>
        <w:t>00</w:t>
      </w:r>
      <w:r w:rsidR="00A75377" w:rsidRPr="00B377A9">
        <w:rPr>
          <w:sz w:val="36"/>
          <w:szCs w:val="36"/>
        </w:rPr>
        <w:t xml:space="preserve"> – 12:</w:t>
      </w:r>
      <w:r w:rsidR="001F331B">
        <w:rPr>
          <w:sz w:val="36"/>
          <w:szCs w:val="36"/>
        </w:rPr>
        <w:t>30</w:t>
      </w:r>
      <w:r w:rsidR="00A75377"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="00C65BC8" w:rsidRPr="00C65BC8">
        <w:rPr>
          <w:b/>
          <w:sz w:val="36"/>
          <w:szCs w:val="36"/>
        </w:rPr>
        <w:t>Povinnosti při zadávání a kontrole veřejných zakázek ve vztahu k</w:t>
      </w:r>
      <w:r w:rsidR="00C65BC8">
        <w:rPr>
          <w:b/>
          <w:sz w:val="36"/>
          <w:szCs w:val="36"/>
        </w:rPr>
        <w:t xml:space="preserve"> </w:t>
      </w:r>
      <w:r w:rsidR="00C65BC8" w:rsidRPr="00C65BC8">
        <w:rPr>
          <w:b/>
          <w:sz w:val="36"/>
          <w:szCs w:val="36"/>
        </w:rPr>
        <w:t xml:space="preserve">předložení Žádosti o </w:t>
      </w:r>
      <w:r w:rsidR="00C65BC8">
        <w:rPr>
          <w:b/>
          <w:sz w:val="36"/>
          <w:szCs w:val="36"/>
        </w:rPr>
        <w:t>p</w:t>
      </w:r>
      <w:r w:rsidR="00C65BC8" w:rsidRPr="00C65BC8">
        <w:rPr>
          <w:b/>
          <w:sz w:val="36"/>
          <w:szCs w:val="36"/>
        </w:rPr>
        <w:t>latbu</w:t>
      </w:r>
      <w:r w:rsidR="00610175">
        <w:rPr>
          <w:b/>
          <w:sz w:val="36"/>
          <w:szCs w:val="36"/>
        </w:rPr>
        <w:t xml:space="preserve"> </w:t>
      </w:r>
      <w:r w:rsidRPr="00711B3B">
        <w:rPr>
          <w:sz w:val="32"/>
          <w:szCs w:val="32"/>
        </w:rPr>
        <w:t>(</w:t>
      </w:r>
      <w:r>
        <w:rPr>
          <w:sz w:val="32"/>
          <w:szCs w:val="32"/>
        </w:rPr>
        <w:t>Mg</w:t>
      </w:r>
      <w:bookmarkStart w:id="0" w:name="_GoBack"/>
      <w:bookmarkEnd w:id="0"/>
      <w:r>
        <w:rPr>
          <w:sz w:val="32"/>
          <w:szCs w:val="32"/>
        </w:rPr>
        <w:t>r. Dedková</w:t>
      </w:r>
      <w:r w:rsidR="00B26343">
        <w:rPr>
          <w:sz w:val="32"/>
          <w:szCs w:val="32"/>
        </w:rPr>
        <w:t>, Ing. Blahová</w:t>
      </w:r>
      <w:r>
        <w:rPr>
          <w:sz w:val="32"/>
          <w:szCs w:val="32"/>
        </w:rPr>
        <w:t>)</w:t>
      </w:r>
    </w:p>
    <w:sectPr w:rsidR="00711B3B" w:rsidRPr="00B377A9" w:rsidSect="00076D6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03" w:rsidRDefault="00AF1403" w:rsidP="00A75377">
      <w:pPr>
        <w:spacing w:after="0" w:line="240" w:lineRule="auto"/>
      </w:pPr>
      <w:r>
        <w:separator/>
      </w:r>
    </w:p>
  </w:endnote>
  <w:endnote w:type="continuationSeparator" w:id="0">
    <w:p w:rsidR="00AF1403" w:rsidRDefault="00AF1403" w:rsidP="00A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03" w:rsidRDefault="00AF1403" w:rsidP="00A75377">
      <w:pPr>
        <w:spacing w:after="0" w:line="240" w:lineRule="auto"/>
      </w:pPr>
      <w:r>
        <w:separator/>
      </w:r>
    </w:p>
  </w:footnote>
  <w:footnote w:type="continuationSeparator" w:id="0">
    <w:p w:rsidR="00AF1403" w:rsidRDefault="00AF1403" w:rsidP="00A7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77" w:rsidRDefault="00C2715D" w:rsidP="00A75377">
    <w:pPr>
      <w:pStyle w:val="Zhlav"/>
      <w:jc w:val="center"/>
    </w:pPr>
    <w:r w:rsidRPr="00BE175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4A9036" wp14:editId="388B2DE7">
          <wp:simplePos x="0" y="0"/>
          <wp:positionH relativeFrom="column">
            <wp:posOffset>307238</wp:posOffset>
          </wp:positionH>
          <wp:positionV relativeFrom="paragraph">
            <wp:posOffset>-271272</wp:posOffset>
          </wp:positionV>
          <wp:extent cx="4808855" cy="564515"/>
          <wp:effectExtent l="0" t="0" r="0" b="6985"/>
          <wp:wrapSquare wrapText="bothSides"/>
          <wp:docPr id="4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77"/>
    <w:rsid w:val="00052F02"/>
    <w:rsid w:val="00076D60"/>
    <w:rsid w:val="00102647"/>
    <w:rsid w:val="001A07F3"/>
    <w:rsid w:val="001F331B"/>
    <w:rsid w:val="0024158C"/>
    <w:rsid w:val="00295A1C"/>
    <w:rsid w:val="002A32B7"/>
    <w:rsid w:val="004A6D04"/>
    <w:rsid w:val="004D0F85"/>
    <w:rsid w:val="00533FFE"/>
    <w:rsid w:val="00610175"/>
    <w:rsid w:val="00711B3B"/>
    <w:rsid w:val="00756595"/>
    <w:rsid w:val="009963DF"/>
    <w:rsid w:val="009C183C"/>
    <w:rsid w:val="00A75377"/>
    <w:rsid w:val="00AB2BC5"/>
    <w:rsid w:val="00AF1403"/>
    <w:rsid w:val="00B26343"/>
    <w:rsid w:val="00B377A9"/>
    <w:rsid w:val="00B57B05"/>
    <w:rsid w:val="00C2715D"/>
    <w:rsid w:val="00C46AD3"/>
    <w:rsid w:val="00C65BC8"/>
    <w:rsid w:val="00D56CF7"/>
    <w:rsid w:val="00DC713F"/>
    <w:rsid w:val="00EC4360"/>
    <w:rsid w:val="00ED1E70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377"/>
  </w:style>
  <w:style w:type="paragraph" w:styleId="Zpat">
    <w:name w:val="footer"/>
    <w:basedOn w:val="Normln"/>
    <w:link w:val="Zpat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377"/>
  </w:style>
  <w:style w:type="paragraph" w:customStyle="1" w:styleId="Default">
    <w:name w:val="Default"/>
    <w:rsid w:val="00A7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1B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52F0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377"/>
  </w:style>
  <w:style w:type="paragraph" w:styleId="Zpat">
    <w:name w:val="footer"/>
    <w:basedOn w:val="Normln"/>
    <w:link w:val="Zpat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377"/>
  </w:style>
  <w:style w:type="paragraph" w:customStyle="1" w:styleId="Default">
    <w:name w:val="Default"/>
    <w:rsid w:val="00A7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1B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52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 Ivan</dc:creator>
  <cp:lastModifiedBy>Ondrušková Jitka</cp:lastModifiedBy>
  <cp:revision>2</cp:revision>
  <cp:lastPrinted>2017-03-20T09:48:00Z</cp:lastPrinted>
  <dcterms:created xsi:type="dcterms:W3CDTF">2017-06-06T12:41:00Z</dcterms:created>
  <dcterms:modified xsi:type="dcterms:W3CDTF">2017-06-06T12:41:00Z</dcterms:modified>
</cp:coreProperties>
</file>